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74" w:rsidRPr="00B049DA" w:rsidRDefault="008F2074" w:rsidP="008F2074">
      <w:pPr>
        <w:rPr>
          <w:i/>
          <w:sz w:val="20"/>
          <w:lang w:val="ru-RU"/>
        </w:rPr>
      </w:pPr>
      <w:r w:rsidRPr="00B049DA">
        <w:rPr>
          <w:b/>
          <w:bCs/>
        </w:rPr>
        <w:t xml:space="preserve">           </w:t>
      </w: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74" w:rsidRPr="00B049DA" w:rsidRDefault="008F2074" w:rsidP="008F2074">
      <w:pPr>
        <w:rPr>
          <w:i/>
          <w:sz w:val="20"/>
          <w:lang w:val="ru-RU"/>
        </w:rPr>
      </w:pPr>
    </w:p>
    <w:p w:rsidR="008F2074" w:rsidRPr="00B049DA" w:rsidRDefault="008F2074" w:rsidP="008F2074">
      <w:pPr>
        <w:rPr>
          <w:i/>
          <w:sz w:val="20"/>
          <w:lang w:val="ru-RU"/>
        </w:rPr>
      </w:pPr>
    </w:p>
    <w:p w:rsidR="008F2074" w:rsidRPr="00B049DA" w:rsidRDefault="008F2074" w:rsidP="008F2074">
      <w:pPr>
        <w:rPr>
          <w:sz w:val="28"/>
          <w:szCs w:val="28"/>
          <w:lang w:val="ru-RU"/>
        </w:rPr>
      </w:pPr>
    </w:p>
    <w:p w:rsidR="008F2074" w:rsidRPr="00B049DA" w:rsidRDefault="008F2074" w:rsidP="008F2074">
      <w:pPr>
        <w:pStyle w:val="2"/>
      </w:pPr>
    </w:p>
    <w:p w:rsidR="008F2074" w:rsidRPr="00B049DA" w:rsidRDefault="008F2074" w:rsidP="008F2074">
      <w:pPr>
        <w:pStyle w:val="2"/>
        <w:rPr>
          <w:sz w:val="24"/>
        </w:rPr>
      </w:pPr>
      <w:r w:rsidRPr="00B049DA">
        <w:t>УКРАЇНА</w:t>
      </w:r>
    </w:p>
    <w:p w:rsidR="008F2074" w:rsidRPr="00B049DA" w:rsidRDefault="008F2074" w:rsidP="008F2074">
      <w:pPr>
        <w:jc w:val="center"/>
      </w:pPr>
    </w:p>
    <w:p w:rsidR="008F2074" w:rsidRPr="00B049DA" w:rsidRDefault="008F2074" w:rsidP="008F2074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8F2074" w:rsidRPr="00B049DA" w:rsidRDefault="008F2074" w:rsidP="008F2074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8F2074" w:rsidRPr="00B049DA" w:rsidRDefault="008F2074" w:rsidP="008F2074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8F2074" w:rsidRPr="00B049DA" w:rsidRDefault="008F2074" w:rsidP="008F2074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8F2074" w:rsidRPr="00B049DA" w:rsidRDefault="008F2074" w:rsidP="008F207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F2074" w:rsidRPr="00B049DA" w:rsidTr="00555521">
        <w:trPr>
          <w:trHeight w:val="620"/>
        </w:trPr>
        <w:tc>
          <w:tcPr>
            <w:tcW w:w="3622" w:type="dxa"/>
            <w:hideMark/>
          </w:tcPr>
          <w:p w:rsidR="008F2074" w:rsidRPr="00B049DA" w:rsidRDefault="008F2074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8F2074" w:rsidRPr="00B049DA" w:rsidRDefault="008F2074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8F2074" w:rsidRPr="00B049DA" w:rsidRDefault="008F2074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_66</w:t>
            </w:r>
          </w:p>
        </w:tc>
      </w:tr>
    </w:tbl>
    <w:p w:rsidR="008F2074" w:rsidRPr="00B049DA" w:rsidRDefault="008F2074" w:rsidP="008F2074">
      <w:pPr>
        <w:rPr>
          <w:i/>
          <w:lang w:val="ru-RU"/>
        </w:rPr>
      </w:pPr>
    </w:p>
    <w:p w:rsidR="008F2074" w:rsidRPr="00B049DA" w:rsidRDefault="008F2074" w:rsidP="008F2074"/>
    <w:p w:rsidR="008F2074" w:rsidRPr="00B049DA" w:rsidRDefault="008F2074" w:rsidP="008F2074">
      <w:pPr>
        <w:rPr>
          <w:i/>
          <w:sz w:val="28"/>
        </w:rPr>
      </w:pPr>
    </w:p>
    <w:p w:rsidR="008F2074" w:rsidRPr="00B049DA" w:rsidRDefault="008F2074" w:rsidP="008F2074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8F2074" w:rsidRPr="00B049DA" w:rsidRDefault="008F2074" w:rsidP="008F2074">
      <w:pPr>
        <w:rPr>
          <w:i/>
        </w:rPr>
      </w:pPr>
      <w:r w:rsidRPr="00B049DA">
        <w:rPr>
          <w:i/>
        </w:rPr>
        <w:t>споживання енергоносіїв</w:t>
      </w:r>
    </w:p>
    <w:p w:rsidR="008F2074" w:rsidRPr="00B049DA" w:rsidRDefault="008F2074" w:rsidP="008F2074">
      <w:pPr>
        <w:jc w:val="both"/>
        <w:rPr>
          <w:i/>
        </w:rPr>
      </w:pPr>
      <w:r w:rsidRPr="00B049DA">
        <w:rPr>
          <w:i/>
        </w:rPr>
        <w:t>на 2021 рік</w:t>
      </w:r>
    </w:p>
    <w:p w:rsidR="008F2074" w:rsidRPr="00B049DA" w:rsidRDefault="008F2074" w:rsidP="008F2074">
      <w:pPr>
        <w:rPr>
          <w:i/>
        </w:rPr>
      </w:pPr>
    </w:p>
    <w:p w:rsidR="008F2074" w:rsidRPr="00B049DA" w:rsidRDefault="008F2074" w:rsidP="008F2074">
      <w:pPr>
        <w:ind w:hanging="993"/>
        <w:rPr>
          <w:i/>
        </w:rPr>
      </w:pPr>
    </w:p>
    <w:p w:rsidR="008F2074" w:rsidRPr="00B049DA" w:rsidRDefault="008F2074" w:rsidP="008F2074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8F2074" w:rsidRPr="00B049DA" w:rsidRDefault="008F2074" w:rsidP="008F2074"/>
    <w:p w:rsidR="008F2074" w:rsidRPr="00B049DA" w:rsidRDefault="008F2074" w:rsidP="008F2074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8F2074" w:rsidRPr="00B049DA" w:rsidRDefault="008F2074" w:rsidP="008F2074">
      <w:pPr>
        <w:numPr>
          <w:ilvl w:val="0"/>
          <w:numId w:val="1"/>
        </w:numPr>
      </w:pPr>
      <w:r w:rsidRPr="00B049DA">
        <w:rPr>
          <w:shd w:val="clear" w:color="auto" w:fill="FFFFFF"/>
        </w:rPr>
        <w:t>Затвердити  ліміти споживання енергоносіїв на 2021 рік, виходячи з обсягів відповідних бюджетних асигнувань та асигнувань отриманих від власної діяльності по</w:t>
      </w:r>
      <w:r w:rsidRPr="00B049DA">
        <w:rPr>
          <w:sz w:val="28"/>
          <w:szCs w:val="28"/>
          <w:shd w:val="clear" w:color="auto" w:fill="FFFFFF"/>
        </w:rPr>
        <w:t xml:space="preserve"> </w:t>
      </w:r>
      <w:r w:rsidRPr="00B049DA">
        <w:rPr>
          <w:b/>
          <w:bCs/>
          <w:u w:val="single"/>
        </w:rPr>
        <w:t>обласному філармонійному центру фестивалів та концертних програм</w:t>
      </w:r>
      <w:r w:rsidRPr="00B049DA">
        <w:rPr>
          <w:b/>
          <w:bCs/>
        </w:rPr>
        <w:t xml:space="preserve"> </w:t>
      </w:r>
      <w:r w:rsidRPr="00B049DA">
        <w:t xml:space="preserve"> у фізичних обсягах: </w:t>
      </w:r>
    </w:p>
    <w:p w:rsidR="008F2074" w:rsidRPr="00B049DA" w:rsidRDefault="008F2074" w:rsidP="008F2074">
      <w:pPr>
        <w:ind w:left="360"/>
      </w:pPr>
      <w:r w:rsidRPr="00B049DA">
        <w:t xml:space="preserve"> 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126"/>
        <w:gridCol w:w="1647"/>
        <w:gridCol w:w="1843"/>
        <w:gridCol w:w="1842"/>
      </w:tblGrid>
      <w:tr w:rsidR="008F2074" w:rsidRPr="00B049DA" w:rsidTr="00555521">
        <w:trPr>
          <w:trHeight w:val="1161"/>
        </w:trPr>
        <w:tc>
          <w:tcPr>
            <w:tcW w:w="2039" w:type="dxa"/>
          </w:tcPr>
          <w:p w:rsidR="008F2074" w:rsidRPr="00B049DA" w:rsidRDefault="008F2074" w:rsidP="00555521">
            <w:pPr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 xml:space="preserve">КЕК </w:t>
            </w:r>
            <w:r w:rsidRPr="00B049DA">
              <w:rPr>
                <w:sz w:val="20"/>
                <w:szCs w:val="20"/>
                <w:lang w:val="ru-RU"/>
              </w:rPr>
              <w:t>227</w:t>
            </w:r>
            <w:r w:rsidRPr="00B049DA">
              <w:rPr>
                <w:sz w:val="20"/>
                <w:szCs w:val="20"/>
              </w:rPr>
              <w:t>1</w:t>
            </w:r>
          </w:p>
          <w:p w:rsidR="008F2074" w:rsidRPr="00B049DA" w:rsidRDefault="008F2074" w:rsidP="00555521">
            <w:pPr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>Теплопостачання</w:t>
            </w:r>
          </w:p>
          <w:p w:rsidR="008F2074" w:rsidRPr="00B049DA" w:rsidRDefault="008F2074" w:rsidP="00555521">
            <w:pPr>
              <w:ind w:left="939" w:hanging="939"/>
              <w:jc w:val="center"/>
              <w:rPr>
                <w:lang w:val="ru-RU"/>
              </w:rPr>
            </w:pPr>
            <w:r w:rsidRPr="00B049DA">
              <w:rPr>
                <w:sz w:val="20"/>
                <w:szCs w:val="20"/>
              </w:rPr>
              <w:t xml:space="preserve">( </w:t>
            </w:r>
            <w:proofErr w:type="spellStart"/>
            <w:r w:rsidRPr="00B049DA">
              <w:rPr>
                <w:sz w:val="20"/>
                <w:szCs w:val="20"/>
              </w:rPr>
              <w:t>Гкал</w:t>
            </w:r>
            <w:proofErr w:type="spellEnd"/>
            <w:r w:rsidRPr="00B049DA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8F2074" w:rsidRPr="00B049DA" w:rsidRDefault="008F2074" w:rsidP="00555521">
            <w:pPr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 xml:space="preserve">КЕК </w:t>
            </w:r>
            <w:r w:rsidRPr="00B049DA">
              <w:rPr>
                <w:sz w:val="20"/>
                <w:szCs w:val="20"/>
                <w:lang w:val="ru-RU"/>
              </w:rPr>
              <w:t>227</w:t>
            </w:r>
            <w:r w:rsidRPr="00B049DA">
              <w:rPr>
                <w:sz w:val="20"/>
                <w:szCs w:val="20"/>
              </w:rPr>
              <w:t>1</w:t>
            </w:r>
          </w:p>
          <w:p w:rsidR="008F2074" w:rsidRPr="00B049DA" w:rsidRDefault="008F2074" w:rsidP="00555521">
            <w:pPr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>Теплопостачання</w:t>
            </w:r>
          </w:p>
          <w:p w:rsidR="008F2074" w:rsidRPr="00B049DA" w:rsidRDefault="008F2074" w:rsidP="00555521">
            <w:pPr>
              <w:jc w:val="center"/>
              <w:rPr>
                <w:sz w:val="20"/>
                <w:szCs w:val="20"/>
                <w:lang w:val="ru-RU"/>
              </w:rPr>
            </w:pPr>
            <w:r w:rsidRPr="00B049DA">
              <w:rPr>
                <w:sz w:val="20"/>
                <w:szCs w:val="20"/>
              </w:rPr>
              <w:t>(м³</w:t>
            </w:r>
            <w:r w:rsidRPr="00B049DA">
              <w:rPr>
                <w:sz w:val="20"/>
                <w:szCs w:val="20"/>
                <w:lang w:val="ru-RU"/>
              </w:rPr>
              <w:t>.</w:t>
            </w:r>
            <w:r w:rsidRPr="00B049DA">
              <w:rPr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8F2074" w:rsidRPr="00B049DA" w:rsidRDefault="008F2074" w:rsidP="00555521">
            <w:pPr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 xml:space="preserve">КЕК </w:t>
            </w:r>
            <w:r w:rsidRPr="00B049DA">
              <w:rPr>
                <w:sz w:val="20"/>
                <w:szCs w:val="20"/>
                <w:lang w:val="ru-RU"/>
              </w:rPr>
              <w:t>227</w:t>
            </w:r>
            <w:r w:rsidRPr="00B049DA">
              <w:rPr>
                <w:sz w:val="20"/>
                <w:szCs w:val="20"/>
              </w:rPr>
              <w:t>2</w:t>
            </w:r>
          </w:p>
          <w:p w:rsidR="008F2074" w:rsidRPr="00B049DA" w:rsidRDefault="008F2074" w:rsidP="00555521">
            <w:pPr>
              <w:jc w:val="center"/>
              <w:rPr>
                <w:sz w:val="20"/>
                <w:szCs w:val="20"/>
                <w:lang w:val="ru-RU"/>
              </w:rPr>
            </w:pPr>
            <w:r w:rsidRPr="00B049DA">
              <w:rPr>
                <w:sz w:val="20"/>
                <w:szCs w:val="20"/>
              </w:rPr>
              <w:t>Водопостачання (.м³)</w:t>
            </w:r>
          </w:p>
        </w:tc>
        <w:tc>
          <w:tcPr>
            <w:tcW w:w="1843" w:type="dxa"/>
          </w:tcPr>
          <w:p w:rsidR="008F2074" w:rsidRPr="00B049DA" w:rsidRDefault="008F2074" w:rsidP="00555521">
            <w:pPr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 xml:space="preserve">КЕК </w:t>
            </w:r>
            <w:r w:rsidRPr="00B049DA">
              <w:rPr>
                <w:sz w:val="20"/>
                <w:szCs w:val="20"/>
                <w:lang w:val="ru-RU"/>
              </w:rPr>
              <w:t>227</w:t>
            </w:r>
            <w:r w:rsidRPr="00B049DA">
              <w:rPr>
                <w:sz w:val="20"/>
                <w:szCs w:val="20"/>
              </w:rPr>
              <w:t>2</w:t>
            </w:r>
          </w:p>
          <w:p w:rsidR="008F2074" w:rsidRPr="00B049DA" w:rsidRDefault="008F2074" w:rsidP="00555521">
            <w:pPr>
              <w:jc w:val="center"/>
              <w:rPr>
                <w:sz w:val="20"/>
                <w:szCs w:val="20"/>
                <w:lang w:val="ru-RU"/>
              </w:rPr>
            </w:pPr>
            <w:r w:rsidRPr="00B049DA">
              <w:rPr>
                <w:sz w:val="20"/>
                <w:szCs w:val="20"/>
              </w:rPr>
              <w:t>Водовідведення (.м³)</w:t>
            </w:r>
          </w:p>
        </w:tc>
        <w:tc>
          <w:tcPr>
            <w:tcW w:w="1842" w:type="dxa"/>
          </w:tcPr>
          <w:p w:rsidR="008F2074" w:rsidRPr="00B049DA" w:rsidRDefault="008F2074" w:rsidP="00555521">
            <w:pPr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 xml:space="preserve">КЕК </w:t>
            </w:r>
            <w:r w:rsidRPr="00B049DA">
              <w:rPr>
                <w:sz w:val="20"/>
                <w:szCs w:val="20"/>
                <w:lang w:val="ru-RU"/>
              </w:rPr>
              <w:t>227</w:t>
            </w:r>
            <w:r w:rsidRPr="00B049DA">
              <w:rPr>
                <w:sz w:val="20"/>
                <w:szCs w:val="20"/>
              </w:rPr>
              <w:t>3</w:t>
            </w:r>
          </w:p>
          <w:p w:rsidR="008F2074" w:rsidRPr="00B049DA" w:rsidRDefault="008F2074" w:rsidP="00555521">
            <w:pPr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>Електрична енергія</w:t>
            </w:r>
          </w:p>
          <w:p w:rsidR="008F2074" w:rsidRPr="00B049DA" w:rsidRDefault="008F2074" w:rsidP="00555521">
            <w:pPr>
              <w:jc w:val="center"/>
              <w:rPr>
                <w:sz w:val="20"/>
                <w:szCs w:val="20"/>
                <w:lang w:val="ru-RU"/>
              </w:rPr>
            </w:pPr>
            <w:r w:rsidRPr="00B049DA">
              <w:rPr>
                <w:sz w:val="20"/>
                <w:szCs w:val="20"/>
              </w:rPr>
              <w:t>(кВт-год.)</w:t>
            </w:r>
          </w:p>
        </w:tc>
      </w:tr>
      <w:tr w:rsidR="008F2074" w:rsidRPr="00B049DA" w:rsidTr="00555521">
        <w:trPr>
          <w:trHeight w:val="290"/>
        </w:trPr>
        <w:tc>
          <w:tcPr>
            <w:tcW w:w="2039" w:type="dxa"/>
          </w:tcPr>
          <w:p w:rsidR="008F2074" w:rsidRPr="00B049DA" w:rsidRDefault="008F2074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345</w:t>
            </w:r>
          </w:p>
        </w:tc>
        <w:tc>
          <w:tcPr>
            <w:tcW w:w="2126" w:type="dxa"/>
          </w:tcPr>
          <w:p w:rsidR="008F2074" w:rsidRPr="00B049DA" w:rsidRDefault="008F2074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280</w:t>
            </w:r>
          </w:p>
        </w:tc>
        <w:tc>
          <w:tcPr>
            <w:tcW w:w="1647" w:type="dxa"/>
          </w:tcPr>
          <w:p w:rsidR="008F2074" w:rsidRPr="00B049DA" w:rsidRDefault="008F2074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1 500</w:t>
            </w:r>
          </w:p>
        </w:tc>
        <w:tc>
          <w:tcPr>
            <w:tcW w:w="1843" w:type="dxa"/>
          </w:tcPr>
          <w:p w:rsidR="008F2074" w:rsidRPr="00B049DA" w:rsidRDefault="008F2074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1 780</w:t>
            </w:r>
          </w:p>
        </w:tc>
        <w:tc>
          <w:tcPr>
            <w:tcW w:w="1842" w:type="dxa"/>
          </w:tcPr>
          <w:p w:rsidR="008F2074" w:rsidRPr="00B049DA" w:rsidRDefault="008F2074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107 500</w:t>
            </w:r>
          </w:p>
        </w:tc>
      </w:tr>
    </w:tbl>
    <w:p w:rsidR="008F2074" w:rsidRPr="00B049DA" w:rsidRDefault="008F2074" w:rsidP="008F2074">
      <w:pPr>
        <w:rPr>
          <w:lang w:val="ru-RU"/>
        </w:rPr>
      </w:pPr>
    </w:p>
    <w:p w:rsidR="008F2074" w:rsidRPr="00B049DA" w:rsidRDefault="008F2074" w:rsidP="008F2074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оплаті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8F2074" w:rsidRPr="00B049DA" w:rsidRDefault="008F2074" w:rsidP="008F2074">
      <w:pPr>
        <w:numPr>
          <w:ilvl w:val="0"/>
          <w:numId w:val="1"/>
        </w:numPr>
        <w:jc w:val="both"/>
      </w:pPr>
      <w:r w:rsidRPr="00B049DA">
        <w:t xml:space="preserve">Щомісячно  (до 4 числа) звітувати перед </w:t>
      </w:r>
      <w:r w:rsidRPr="00B049DA">
        <w:rPr>
          <w:lang w:val="ru-RU"/>
        </w:rPr>
        <w:t>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 про спожиті енергоносії, не допускаючи перевищення фізичних обсягів доведених  лімітів.</w:t>
      </w:r>
    </w:p>
    <w:p w:rsidR="008F2074" w:rsidRPr="00B049DA" w:rsidRDefault="008F2074" w:rsidP="008F2074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обласного філармонійного центру фестивалів та концертних програм – </w:t>
      </w:r>
      <w:proofErr w:type="spellStart"/>
      <w:r w:rsidRPr="00B049DA">
        <w:rPr>
          <w:b/>
          <w:bCs/>
          <w:i/>
          <w:iCs/>
        </w:rPr>
        <w:t>Теребуна</w:t>
      </w:r>
      <w:proofErr w:type="spellEnd"/>
      <w:r w:rsidRPr="00B049DA">
        <w:rPr>
          <w:b/>
          <w:bCs/>
          <w:i/>
          <w:iCs/>
        </w:rPr>
        <w:t xml:space="preserve"> </w:t>
      </w:r>
      <w:proofErr w:type="spellStart"/>
      <w:r w:rsidRPr="00B049DA">
        <w:rPr>
          <w:b/>
          <w:bCs/>
          <w:i/>
          <w:iCs/>
        </w:rPr>
        <w:t>С.І</w:t>
      </w:r>
      <w:proofErr w:type="spellEnd"/>
      <w:r w:rsidRPr="00B049DA">
        <w:rPr>
          <w:b/>
          <w:bCs/>
          <w:i/>
          <w:iCs/>
        </w:rPr>
        <w:t>.</w:t>
      </w:r>
    </w:p>
    <w:p w:rsidR="008F2074" w:rsidRPr="00B049DA" w:rsidRDefault="008F2074" w:rsidP="008F2074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8F2074" w:rsidRPr="00B049DA" w:rsidRDefault="008F2074" w:rsidP="008F2074">
      <w:pPr>
        <w:rPr>
          <w:b/>
          <w:bCs/>
          <w:sz w:val="28"/>
          <w:szCs w:val="28"/>
        </w:rPr>
      </w:pPr>
    </w:p>
    <w:p w:rsidR="008F2074" w:rsidRPr="00B049DA" w:rsidRDefault="008F2074" w:rsidP="008F2074">
      <w:pPr>
        <w:ind w:left="644"/>
        <w:jc w:val="both"/>
        <w:rPr>
          <w:b/>
          <w:bCs/>
          <w:i/>
        </w:rPr>
      </w:pPr>
    </w:p>
    <w:p w:rsidR="008F2074" w:rsidRPr="00B049DA" w:rsidRDefault="008F2074" w:rsidP="008F2074">
      <w:pPr>
        <w:rPr>
          <w:i/>
        </w:rPr>
      </w:pPr>
    </w:p>
    <w:p w:rsidR="008F2074" w:rsidRPr="00B049DA" w:rsidRDefault="008F2074" w:rsidP="008F2074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Default="00284558">
      <w:bookmarkStart w:id="0" w:name="_GoBack"/>
      <w:bookmarkEnd w:id="0"/>
    </w:p>
    <w:sectPr w:rsidR="00284558" w:rsidSect="008F2074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956"/>
    <w:multiLevelType w:val="hybridMultilevel"/>
    <w:tmpl w:val="1EE0E65A"/>
    <w:lvl w:ilvl="0" w:tplc="B4886F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DD"/>
    <w:rsid w:val="00284558"/>
    <w:rsid w:val="00531004"/>
    <w:rsid w:val="007B3526"/>
    <w:rsid w:val="008F2074"/>
    <w:rsid w:val="00B6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4D4D7-FF66-470D-8E20-496EC94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07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0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8F2074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8F2074"/>
    <w:pPr>
      <w:jc w:val="both"/>
    </w:pPr>
  </w:style>
  <w:style w:type="character" w:customStyle="1" w:styleId="a6">
    <w:name w:val="Основной текст Знак"/>
    <w:basedOn w:val="a0"/>
    <w:link w:val="a5"/>
    <w:rsid w:val="008F2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F20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8F20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2022-02-10T08:57:00Z</dcterms:created>
  <dcterms:modified xsi:type="dcterms:W3CDTF">2022-02-10T08:57:00Z</dcterms:modified>
</cp:coreProperties>
</file>